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C03DE" w:rsidTr="003C03DE">
        <w:tc>
          <w:tcPr>
            <w:tcW w:w="4785" w:type="dxa"/>
          </w:tcPr>
          <w:p w:rsidR="003C03DE" w:rsidRDefault="003C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3C03DE" w:rsidRDefault="003C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9 к Дополнительному соглашению № 1 к коллективному договору </w:t>
            </w:r>
          </w:p>
          <w:p w:rsidR="003C03DE" w:rsidRDefault="003C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304" w:type="dxa"/>
        <w:tblLook w:val="04A0"/>
      </w:tblPr>
      <w:tblGrid>
        <w:gridCol w:w="5296"/>
        <w:gridCol w:w="286"/>
        <w:gridCol w:w="4722"/>
      </w:tblGrid>
      <w:tr w:rsidR="00C80A1D" w:rsidRPr="00802105" w:rsidTr="007A7AF1">
        <w:trPr>
          <w:trHeight w:val="68"/>
        </w:trPr>
        <w:tc>
          <w:tcPr>
            <w:tcW w:w="5296" w:type="dxa"/>
          </w:tcPr>
          <w:p w:rsidR="00C80A1D" w:rsidRPr="000922DB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286" w:type="dxa"/>
          </w:tcPr>
          <w:p w:rsidR="00C80A1D" w:rsidRPr="000922DB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C80A1D" w:rsidRPr="000922DB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</w:tc>
      </w:tr>
      <w:tr w:rsidR="00C80A1D" w:rsidRPr="00802105" w:rsidTr="007A7AF1">
        <w:trPr>
          <w:trHeight w:val="68"/>
        </w:trPr>
        <w:tc>
          <w:tcPr>
            <w:tcW w:w="5296" w:type="dxa"/>
          </w:tcPr>
          <w:p w:rsidR="00C80A1D" w:rsidRPr="000922DB" w:rsidRDefault="00C80A1D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Председатель </w:t>
            </w:r>
            <w:r w:rsidR="007B7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Первичной организации П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рофсоюза сотрудников и обучающихся Читинской государственной медицинской академии</w:t>
            </w:r>
          </w:p>
          <w:p w:rsidR="00C80A1D" w:rsidRPr="000922DB" w:rsidRDefault="00C80A1D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" w:type="dxa"/>
          </w:tcPr>
          <w:p w:rsidR="00C80A1D" w:rsidRPr="000922DB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C80A1D" w:rsidRPr="000922DB" w:rsidRDefault="00C80A1D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Ректор ФГБОУ ВО ЧГМА Минздрава России, </w:t>
            </w:r>
          </w:p>
          <w:p w:rsidR="00C80A1D" w:rsidRPr="000922DB" w:rsidRDefault="00C80A1D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д.м.н., доцент   </w:t>
            </w:r>
          </w:p>
        </w:tc>
      </w:tr>
      <w:tr w:rsidR="00C80A1D" w:rsidRPr="00802105" w:rsidTr="007A7AF1">
        <w:trPr>
          <w:trHeight w:val="68"/>
        </w:trPr>
        <w:tc>
          <w:tcPr>
            <w:tcW w:w="5296" w:type="dxa"/>
          </w:tcPr>
          <w:p w:rsidR="00C80A1D" w:rsidRPr="000922DB" w:rsidRDefault="00C80A1D" w:rsidP="007A7AF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="007B7C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Е.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РОЗУМНАЯ</w:t>
            </w:r>
          </w:p>
        </w:tc>
        <w:tc>
          <w:tcPr>
            <w:tcW w:w="286" w:type="dxa"/>
          </w:tcPr>
          <w:p w:rsidR="00C80A1D" w:rsidRPr="000922DB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C80A1D" w:rsidRPr="000922DB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Д.Н. ЗАЙЦЕВ</w:t>
            </w:r>
          </w:p>
        </w:tc>
      </w:tr>
      <w:tr w:rsidR="00C80A1D" w:rsidRPr="00802105" w:rsidTr="007A7AF1">
        <w:trPr>
          <w:trHeight w:val="68"/>
        </w:trPr>
        <w:tc>
          <w:tcPr>
            <w:tcW w:w="5296" w:type="dxa"/>
          </w:tcPr>
          <w:p w:rsidR="00C80A1D" w:rsidRPr="000922DB" w:rsidRDefault="00C80A1D" w:rsidP="00CB2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0922DB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0922DB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CB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86" w:type="dxa"/>
          </w:tcPr>
          <w:p w:rsidR="00C80A1D" w:rsidRPr="000922DB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C80A1D" w:rsidRPr="000922DB" w:rsidRDefault="00C80A1D" w:rsidP="00CB2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0922DB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0922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 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CB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922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C80A1D" w:rsidRPr="00802105" w:rsidTr="007A7AF1">
        <w:trPr>
          <w:trHeight w:val="68"/>
        </w:trPr>
        <w:tc>
          <w:tcPr>
            <w:tcW w:w="5296" w:type="dxa"/>
          </w:tcPr>
          <w:p w:rsidR="00C80A1D" w:rsidRPr="00802105" w:rsidRDefault="00C80A1D" w:rsidP="007A7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C80A1D" w:rsidRPr="00802105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2" w:type="dxa"/>
          </w:tcPr>
          <w:p w:rsidR="00C80A1D" w:rsidRPr="00802105" w:rsidRDefault="00C80A1D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6EA7" w:rsidRDefault="00156EA7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DE" w:rsidRDefault="003C03DE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DE" w:rsidRDefault="003C03DE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05" w:rsidRPr="00BC4EC9" w:rsidRDefault="00BC4EC9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C4EC9" w:rsidRDefault="00BC4EC9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C9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C80A1D">
        <w:rPr>
          <w:rFonts w:ascii="Times New Roman" w:hAnsi="Times New Roman" w:cs="Times New Roman"/>
          <w:b/>
          <w:sz w:val="28"/>
          <w:szCs w:val="28"/>
        </w:rPr>
        <w:t>и п</w:t>
      </w:r>
      <w:r w:rsidR="00C80A1D" w:rsidRPr="00BC4EC9">
        <w:rPr>
          <w:rFonts w:ascii="Times New Roman" w:hAnsi="Times New Roman" w:cs="Times New Roman"/>
          <w:b/>
          <w:sz w:val="28"/>
          <w:szCs w:val="28"/>
        </w:rPr>
        <w:t xml:space="preserve">рофессий </w:t>
      </w:r>
      <w:r w:rsidRPr="00BC4EC9">
        <w:rPr>
          <w:rFonts w:ascii="Times New Roman" w:hAnsi="Times New Roman" w:cs="Times New Roman"/>
          <w:b/>
          <w:sz w:val="28"/>
          <w:szCs w:val="28"/>
        </w:rPr>
        <w:t xml:space="preserve">работников ФГБОУ ВО ЧГМА Минздрава России, занятых на работах с вредными условиями труда, дающим право на бесплатное получение молока </w:t>
      </w:r>
    </w:p>
    <w:p w:rsidR="004E372C" w:rsidRPr="004E372C" w:rsidRDefault="004E372C" w:rsidP="00BC4E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26"/>
        <w:gridCol w:w="1843"/>
        <w:gridCol w:w="1843"/>
        <w:gridCol w:w="2127"/>
      </w:tblGrid>
      <w:tr w:rsidR="00BC4EC9" w:rsidRPr="00BC4EC9" w:rsidTr="00BF66D9">
        <w:trPr>
          <w:cantSplit/>
          <w:trHeight w:val="1704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Наименование структурного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подразделения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профессии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(должности)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работника)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Вид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гарантий  и компен</w:t>
            </w:r>
            <w:bookmarkStart w:id="0" w:name="_GoBack"/>
            <w:bookmarkEnd w:id="0"/>
            <w:r w:rsidRPr="00AA7F8B">
              <w:rPr>
                <w:rFonts w:ascii="Times New Roman" w:hAnsi="Times New Roman" w:cs="Times New Roman"/>
                <w:b/>
              </w:rPr>
              <w:t>саций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(молоко или другие  равноценные пищевые продукты)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Вредные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производственные</w:t>
            </w:r>
          </w:p>
          <w:p w:rsidR="00BC4EC9" w:rsidRPr="00AA7F8B" w:rsidRDefault="00BC4EC9" w:rsidP="00C80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F8B">
              <w:rPr>
                <w:rFonts w:ascii="Times New Roman" w:hAnsi="Times New Roman" w:cs="Times New Roman"/>
                <w:b/>
              </w:rPr>
              <w:t>факторы*</w:t>
            </w:r>
          </w:p>
        </w:tc>
      </w:tr>
      <w:tr w:rsidR="00BC4EC9" w:rsidRPr="00BC4EC9" w:rsidTr="00BF66D9">
        <w:trPr>
          <w:cantSplit/>
          <w:trHeight w:val="44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анатомии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0,5 литра молока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27F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(2021)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3, раздел 2. Биологический фактор</w:t>
            </w:r>
          </w:p>
        </w:tc>
      </w:tr>
      <w:tr w:rsidR="00BC4EC9" w:rsidRPr="00BC4EC9" w:rsidTr="00BF66D9">
        <w:trPr>
          <w:cantSplit/>
          <w:trHeight w:val="51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E53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2,3 (2021)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4EC9" w:rsidRPr="00BC4EC9" w:rsidTr="00BF66D9">
        <w:trPr>
          <w:cantSplit/>
          <w:trHeight w:val="90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E53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  <w:r w:rsidR="00A86E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5а (4а)</w:t>
            </w:r>
            <w:r w:rsidR="00A86E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  <w:r w:rsidR="00A86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7а(6а) (2021)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9" w:rsidRPr="00BC4EC9" w:rsidTr="00BF66D9">
        <w:trPr>
          <w:cantSplit/>
          <w:trHeight w:val="50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E53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8,9 (2021)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9" w:rsidRPr="00BC4EC9" w:rsidTr="00BF66D9">
        <w:trPr>
          <w:cantSplit/>
          <w:trHeight w:val="46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E53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10,11 (2021)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9" w:rsidRPr="00BC4EC9" w:rsidTr="00BF66D9">
        <w:trPr>
          <w:cantSplit/>
          <w:trHeight w:val="54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Доцент курса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94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609 (2021)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9" w:rsidRPr="00BC4EC9" w:rsidTr="00BF66D9">
        <w:trPr>
          <w:cantSplit/>
          <w:trHeight w:val="4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Ассистент курса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94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610 (2021)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9" w:rsidRPr="00BC4EC9" w:rsidTr="00BF66D9">
        <w:trPr>
          <w:cantSplit/>
          <w:trHeight w:val="7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химии и биохимии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0,5 литра молока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94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26 (2020)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EC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>п. 466.</w:t>
            </w: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 xml:space="preserve"> Уксусная кислота</w:t>
            </w:r>
          </w:p>
        </w:tc>
      </w:tr>
      <w:tr w:rsidR="00BC4EC9" w:rsidRPr="00BC4EC9" w:rsidTr="00BF66D9">
        <w:trPr>
          <w:cantSplit/>
          <w:trHeight w:val="11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экспериментальной и клинической биохимии и иммунологии (НИИ молекулярной медицины)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0,5 литра молока за смену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27F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8D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92а, 93а</w:t>
            </w: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(2020)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EC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>п. 203</w:t>
            </w: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 xml:space="preserve"> Азотная кислота</w:t>
            </w:r>
          </w:p>
        </w:tc>
      </w:tr>
      <w:tr w:rsidR="00BC4EC9" w:rsidRPr="00BC4EC9" w:rsidTr="00BF66D9">
        <w:trPr>
          <w:cantSplit/>
          <w:trHeight w:val="7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Редакционно-издательский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0,5 литра молока 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 СОУТ </w:t>
            </w: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D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126 (2020)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EC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>п. 264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</w:tr>
      <w:tr w:rsidR="00BC4EC9" w:rsidRPr="00BC4EC9" w:rsidTr="00BF66D9">
        <w:trPr>
          <w:cantSplit/>
          <w:trHeight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0,5 литра молока 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94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161а</w:t>
            </w:r>
            <w:r w:rsidR="007B0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162а(161а)</w:t>
            </w:r>
            <w:r w:rsidR="007B0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 xml:space="preserve"> 163а(161а) (2021)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EC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>п. 97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Марганца оксиды</w:t>
            </w:r>
          </w:p>
        </w:tc>
      </w:tr>
      <w:tr w:rsidR="00BC4EC9" w:rsidRPr="00BC4EC9" w:rsidTr="00BF66D9">
        <w:trPr>
          <w:cantSplit/>
          <w:trHeight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ортопедической стоматологии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>0,5 литра молока 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bCs/>
                <w:sz w:val="24"/>
                <w:szCs w:val="24"/>
              </w:rPr>
              <w:t>№ 235 (2021)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EC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iCs/>
                <w:sz w:val="24"/>
                <w:szCs w:val="24"/>
              </w:rPr>
              <w:t>п. 203,228,256,276</w:t>
            </w:r>
          </w:p>
          <w:p w:rsidR="00BC4EC9" w:rsidRPr="00BC4EC9" w:rsidRDefault="00BC4EC9" w:rsidP="00BC4E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EC9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кислота, Гидрохлорид (соляная кислота),  Серная кислота,  Хлор                                                                                       </w:t>
            </w:r>
          </w:p>
        </w:tc>
      </w:tr>
      <w:tr w:rsidR="00853046" w:rsidRPr="00BC4EC9" w:rsidTr="00BF66D9">
        <w:trPr>
          <w:cantSplit/>
          <w:trHeight w:val="333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853046" w:rsidRDefault="00853046" w:rsidP="0085304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КЛИНИКА</w:t>
            </w:r>
          </w:p>
        </w:tc>
      </w:tr>
      <w:tr w:rsidR="00853046" w:rsidRPr="00BC4EC9" w:rsidTr="00BF66D9">
        <w:trPr>
          <w:cantSplit/>
          <w:trHeight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Детское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стоматологическое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Зубной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0,5 литра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425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853046" w:rsidRPr="005643B2" w:rsidRDefault="00853046" w:rsidP="008425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 29 (2020).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3,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>п.203,228,256,276,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Азотная кислота, Гидрохлорид (соляная кислота),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 Серная кислота, Хлор.  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3046" w:rsidRPr="00BC4EC9" w:rsidTr="00BF66D9">
        <w:trPr>
          <w:cantSplit/>
          <w:trHeight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Стоматологическое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Зубной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0,5 литра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66а,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67а (66а),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68а (66а),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69а (66а) (2020)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>п. 203,228,256,276,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Азотная кислота, Гидрохлорид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(соляная кислота), 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кислота, Хлор.  </w:t>
            </w:r>
          </w:p>
        </w:tc>
      </w:tr>
      <w:tr w:rsidR="00853046" w:rsidRPr="00BC4EC9" w:rsidTr="00BF66D9">
        <w:trPr>
          <w:cantSplit/>
          <w:trHeight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Стоматологическое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зубной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0,5 литра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 90 (2020).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3,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203,228,256,276,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кислота, Гидрохлорид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(соляная кислота),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 Серная кислота,  Хлор. </w:t>
            </w:r>
          </w:p>
        </w:tc>
      </w:tr>
      <w:tr w:rsidR="00853046" w:rsidRPr="00BC4EC9" w:rsidTr="00BF66D9">
        <w:trPr>
          <w:cantSplit/>
          <w:trHeight w:val="762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Зубной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 91а,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92а (91а)</w:t>
            </w:r>
            <w:r w:rsidR="007B00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93а (91а)</w:t>
            </w:r>
            <w:r w:rsidR="007B00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94а (91а) (2020).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3046" w:rsidRPr="00BC4EC9" w:rsidTr="00BF66D9">
        <w:trPr>
          <w:cantSplit/>
          <w:trHeight w:val="76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стоматологическое отделение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0,5 литра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 242 (2021).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EC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>п. 203,228,256,276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кислота, Гидрохлорид (соляная кислота),  Серная кислота,  Хлор  </w:t>
            </w:r>
          </w:p>
        </w:tc>
      </w:tr>
      <w:tr w:rsidR="00853046" w:rsidRPr="00BC4EC9" w:rsidTr="00BF66D9">
        <w:trPr>
          <w:cantSplit/>
          <w:trHeight w:val="76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Бактериологичес</w:t>
            </w:r>
            <w:r w:rsidR="00BF66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кая лаборатория диагностической поликлиники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0,5 литра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7F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853046" w:rsidRPr="005643B2" w:rsidRDefault="00853046" w:rsidP="007B00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279 (2017г.)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3, </w:t>
            </w:r>
          </w:p>
          <w:p w:rsidR="00853046" w:rsidRPr="005643B2" w:rsidRDefault="00853046" w:rsidP="008530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раздел 2 «Биологический фактор».</w:t>
            </w:r>
          </w:p>
        </w:tc>
      </w:tr>
      <w:tr w:rsidR="00156EA7" w:rsidRPr="00BC4EC9" w:rsidTr="00BF66D9">
        <w:trPr>
          <w:cantSplit/>
          <w:trHeight w:val="76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Общебольничный </w:t>
            </w:r>
          </w:p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персонал Клиники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FD61D3">
            <w:pPr>
              <w:spacing w:after="0"/>
              <w:ind w:right="-647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0,5 литра </w:t>
            </w:r>
          </w:p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за смену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7F" w:rsidRDefault="00156EA7" w:rsidP="008425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Карта СОУТ</w:t>
            </w:r>
          </w:p>
          <w:p w:rsidR="00156EA7" w:rsidRPr="005643B2" w:rsidRDefault="00156EA7" w:rsidP="008425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283 (2017г.)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3,</w:t>
            </w:r>
          </w:p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раздел 2 «Биологический фактор».</w:t>
            </w:r>
          </w:p>
        </w:tc>
      </w:tr>
      <w:tr w:rsidR="00156EA7" w:rsidRPr="00BC4EC9" w:rsidTr="00BF66D9">
        <w:trPr>
          <w:cantSplit/>
          <w:trHeight w:val="76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FD61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BF7360">
            <w:pPr>
              <w:spacing w:after="0"/>
              <w:ind w:right="-647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BF73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7F" w:rsidRDefault="00156EA7" w:rsidP="008425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СОУТ </w:t>
            </w:r>
          </w:p>
          <w:p w:rsidR="00156EA7" w:rsidRPr="005643B2" w:rsidRDefault="00156EA7" w:rsidP="008425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D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3B2">
              <w:rPr>
                <w:rFonts w:ascii="Times New Roman" w:hAnsi="Times New Roman" w:cs="Times New Roman"/>
                <w:bCs/>
                <w:sz w:val="24"/>
                <w:szCs w:val="24"/>
              </w:rPr>
              <w:t>178 (2021г.)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A7" w:rsidRPr="005643B2" w:rsidRDefault="00156EA7" w:rsidP="00BF736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3,</w:t>
            </w:r>
          </w:p>
          <w:p w:rsidR="00156EA7" w:rsidRPr="005643B2" w:rsidRDefault="00156EA7" w:rsidP="004A3EE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раздел 2 п.2.3 «Патогенные микроорганизмы»</w:t>
            </w:r>
          </w:p>
        </w:tc>
      </w:tr>
    </w:tbl>
    <w:p w:rsidR="00BC4EC9" w:rsidRDefault="00BC4EC9" w:rsidP="00BC4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результаты проведенной специальной оценки условий труда</w:t>
      </w:r>
      <w:r w:rsidR="00AB0D2C">
        <w:rPr>
          <w:rFonts w:ascii="Times New Roman" w:hAnsi="Times New Roman" w:cs="Times New Roman"/>
          <w:sz w:val="28"/>
          <w:szCs w:val="28"/>
        </w:rPr>
        <w:t>.</w:t>
      </w:r>
    </w:p>
    <w:p w:rsidR="00AB0D2C" w:rsidRDefault="00AB0D2C" w:rsidP="00AB0D2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4EC9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156EA7">
        <w:rPr>
          <w:rFonts w:ascii="Times New Roman" w:hAnsi="Times New Roman" w:cs="Times New Roman"/>
          <w:i/>
          <w:sz w:val="24"/>
          <w:szCs w:val="24"/>
        </w:rPr>
        <w:t xml:space="preserve">Приказ Минздравсоцразвития России от 16.02.2009 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156EA7">
        <w:rPr>
          <w:rFonts w:ascii="Times New Roman" w:hAnsi="Times New Roman" w:cs="Times New Roman"/>
          <w:i/>
          <w:sz w:val="24"/>
          <w:szCs w:val="24"/>
        </w:rPr>
        <w:t>N 45н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56EA7">
        <w:rPr>
          <w:rFonts w:ascii="Times New Roman" w:hAnsi="Times New Roman" w:cs="Times New Roman"/>
          <w:i/>
          <w:sz w:val="24"/>
          <w:szCs w:val="24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B0D2C" w:rsidRDefault="00AB0D2C" w:rsidP="00BC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C9" w:rsidRDefault="00BC4EC9" w:rsidP="00BC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C9" w:rsidRPr="00BF66D9" w:rsidRDefault="00BC4EC9" w:rsidP="00BC4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6D9">
        <w:rPr>
          <w:rFonts w:ascii="Times New Roman" w:hAnsi="Times New Roman" w:cs="Times New Roman"/>
          <w:b/>
          <w:sz w:val="28"/>
          <w:szCs w:val="28"/>
        </w:rPr>
        <w:t xml:space="preserve">Специалист по охране труда </w:t>
      </w:r>
      <w:r w:rsidR="007B7C2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07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C2A">
        <w:rPr>
          <w:rFonts w:ascii="Times New Roman" w:hAnsi="Times New Roman" w:cs="Times New Roman"/>
          <w:b/>
          <w:sz w:val="28"/>
          <w:szCs w:val="28"/>
        </w:rPr>
        <w:t xml:space="preserve">  Е.</w:t>
      </w:r>
      <w:r w:rsidR="00156EA7" w:rsidRPr="00BF66D9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BF66D9">
        <w:rPr>
          <w:rFonts w:ascii="Times New Roman" w:hAnsi="Times New Roman" w:cs="Times New Roman"/>
          <w:b/>
          <w:sz w:val="28"/>
          <w:szCs w:val="28"/>
        </w:rPr>
        <w:t xml:space="preserve">Старикова </w:t>
      </w:r>
    </w:p>
    <w:p w:rsidR="00BC4EC9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EC9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D2C" w:rsidRDefault="00AB0D2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AB0D2C" w:rsidSect="004A3EEC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E7" w:rsidRDefault="004317E7" w:rsidP="00802105">
      <w:pPr>
        <w:spacing w:after="0" w:line="240" w:lineRule="auto"/>
      </w:pPr>
      <w:r>
        <w:separator/>
      </w:r>
    </w:p>
  </w:endnote>
  <w:endnote w:type="continuationSeparator" w:id="1">
    <w:p w:rsidR="004317E7" w:rsidRDefault="004317E7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E7" w:rsidRDefault="004317E7" w:rsidP="00802105">
      <w:pPr>
        <w:spacing w:after="0" w:line="240" w:lineRule="auto"/>
      </w:pPr>
      <w:r>
        <w:separator/>
      </w:r>
    </w:p>
  </w:footnote>
  <w:footnote w:type="continuationSeparator" w:id="1">
    <w:p w:rsidR="004317E7" w:rsidRDefault="004317E7" w:rsidP="0080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0DB"/>
    <w:multiLevelType w:val="hybridMultilevel"/>
    <w:tmpl w:val="D04A4082"/>
    <w:lvl w:ilvl="0" w:tplc="A8AA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982C9F"/>
    <w:multiLevelType w:val="hybridMultilevel"/>
    <w:tmpl w:val="A5345EDE"/>
    <w:lvl w:ilvl="0" w:tplc="2878E7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13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70E8"/>
    <w:rsid w:val="000637DC"/>
    <w:rsid w:val="0006736D"/>
    <w:rsid w:val="000922DB"/>
    <w:rsid w:val="000C71A0"/>
    <w:rsid w:val="001304AC"/>
    <w:rsid w:val="00145423"/>
    <w:rsid w:val="00151FC5"/>
    <w:rsid w:val="00156EA7"/>
    <w:rsid w:val="00157D42"/>
    <w:rsid w:val="00157D70"/>
    <w:rsid w:val="001A3965"/>
    <w:rsid w:val="00210CB9"/>
    <w:rsid w:val="002C392F"/>
    <w:rsid w:val="002D41B9"/>
    <w:rsid w:val="002E250D"/>
    <w:rsid w:val="002E30DE"/>
    <w:rsid w:val="002F055E"/>
    <w:rsid w:val="00327AFF"/>
    <w:rsid w:val="00341951"/>
    <w:rsid w:val="00360E92"/>
    <w:rsid w:val="00370728"/>
    <w:rsid w:val="003918E5"/>
    <w:rsid w:val="003C03DE"/>
    <w:rsid w:val="003C2689"/>
    <w:rsid w:val="003E5589"/>
    <w:rsid w:val="004317E7"/>
    <w:rsid w:val="00460379"/>
    <w:rsid w:val="004A3EEC"/>
    <w:rsid w:val="004C3B1C"/>
    <w:rsid w:val="004C70ED"/>
    <w:rsid w:val="004D6426"/>
    <w:rsid w:val="004E372C"/>
    <w:rsid w:val="00501CC0"/>
    <w:rsid w:val="00545955"/>
    <w:rsid w:val="00596337"/>
    <w:rsid w:val="005B3DA8"/>
    <w:rsid w:val="005D37AF"/>
    <w:rsid w:val="006714A5"/>
    <w:rsid w:val="00687135"/>
    <w:rsid w:val="006B7632"/>
    <w:rsid w:val="00750F1F"/>
    <w:rsid w:val="007A0D8D"/>
    <w:rsid w:val="007B0094"/>
    <w:rsid w:val="007B7C2A"/>
    <w:rsid w:val="007F1170"/>
    <w:rsid w:val="00802105"/>
    <w:rsid w:val="00805E21"/>
    <w:rsid w:val="00811A81"/>
    <w:rsid w:val="008270E8"/>
    <w:rsid w:val="00842541"/>
    <w:rsid w:val="00853046"/>
    <w:rsid w:val="008A5032"/>
    <w:rsid w:val="008D027F"/>
    <w:rsid w:val="008E273A"/>
    <w:rsid w:val="008E7127"/>
    <w:rsid w:val="00902565"/>
    <w:rsid w:val="00923EA1"/>
    <w:rsid w:val="009401B9"/>
    <w:rsid w:val="00944FC0"/>
    <w:rsid w:val="00990D1C"/>
    <w:rsid w:val="009D3A31"/>
    <w:rsid w:val="00A86E53"/>
    <w:rsid w:val="00AA7F8B"/>
    <w:rsid w:val="00AB0D2C"/>
    <w:rsid w:val="00AC7C38"/>
    <w:rsid w:val="00B04BD2"/>
    <w:rsid w:val="00B07E7B"/>
    <w:rsid w:val="00B66B47"/>
    <w:rsid w:val="00B72D9E"/>
    <w:rsid w:val="00B760C8"/>
    <w:rsid w:val="00B82DA7"/>
    <w:rsid w:val="00B85122"/>
    <w:rsid w:val="00BC4EC9"/>
    <w:rsid w:val="00BF66D9"/>
    <w:rsid w:val="00C26FEA"/>
    <w:rsid w:val="00C80A1D"/>
    <w:rsid w:val="00C826E7"/>
    <w:rsid w:val="00CA53ED"/>
    <w:rsid w:val="00CB26E4"/>
    <w:rsid w:val="00D15665"/>
    <w:rsid w:val="00D57F46"/>
    <w:rsid w:val="00D657AB"/>
    <w:rsid w:val="00DC6BFC"/>
    <w:rsid w:val="00E13ACF"/>
    <w:rsid w:val="00E257F6"/>
    <w:rsid w:val="00EC7D4C"/>
    <w:rsid w:val="00F231B5"/>
    <w:rsid w:val="00F2621B"/>
    <w:rsid w:val="00F56610"/>
    <w:rsid w:val="00F773FE"/>
    <w:rsid w:val="00FA0C60"/>
    <w:rsid w:val="00FC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7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07CE-33F5-4594-A58A-E7FD982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urist111</cp:lastModifiedBy>
  <cp:revision>18</cp:revision>
  <cp:lastPrinted>2021-11-18T08:17:00Z</cp:lastPrinted>
  <dcterms:created xsi:type="dcterms:W3CDTF">2022-01-12T07:56:00Z</dcterms:created>
  <dcterms:modified xsi:type="dcterms:W3CDTF">2023-06-20T06:05:00Z</dcterms:modified>
</cp:coreProperties>
</file>